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ED07" w14:textId="77777777" w:rsidR="008B3F81" w:rsidRDefault="008B3F81" w:rsidP="008B3F81">
      <w:pPr>
        <w:jc w:val="center"/>
        <w:rPr>
          <w:sz w:val="36"/>
        </w:rPr>
      </w:pPr>
      <w:r w:rsidRPr="0094435F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34D6B33" wp14:editId="4C164277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495425" cy="1055370"/>
            <wp:effectExtent l="0" t="0" r="9525" b="0"/>
            <wp:wrapSquare wrapText="bothSides"/>
            <wp:docPr id="1" name="Imagen 1" descr="C:\Users\leticia.VALPIEDRA\Finca Valpiedra S.L\Dept.Comercial - Documentos\Finca Valpiedra\Imagenes\Logo\logo fincavalpi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ticia.VALPIEDRA\Finca Valpiedra S.L\Dept.Comercial - Documentos\Finca Valpiedra\Imagenes\Logo\logo fincavalpie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7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</w:tblGrid>
      <w:tr w:rsidR="008B3F81" w:rsidRPr="0094435F" w14:paraId="6DC068FE" w14:textId="77777777" w:rsidTr="008B3F81">
        <w:trPr>
          <w:trHeight w:val="117"/>
          <w:jc w:val="center"/>
        </w:trPr>
        <w:tc>
          <w:tcPr>
            <w:tcW w:w="7783" w:type="dxa"/>
          </w:tcPr>
          <w:p w14:paraId="2D191736" w14:textId="77777777" w:rsidR="008B3F81" w:rsidRDefault="008B3F81" w:rsidP="006D77A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69C3B26" w14:textId="77777777" w:rsidR="008B3F81" w:rsidRDefault="008B3F81" w:rsidP="006D77A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Nuestra propuesta para el </w:t>
            </w:r>
            <w:r w:rsidRPr="0094435F">
              <w:rPr>
                <w:rFonts w:cstheme="minorHAnsi"/>
                <w:b/>
                <w:sz w:val="24"/>
                <w:szCs w:val="24"/>
                <w:u w:val="single"/>
              </w:rPr>
              <w:t>PICNIC BODEGA</w:t>
            </w:r>
          </w:p>
          <w:p w14:paraId="2295F40D" w14:textId="77777777" w:rsidR="008B3F81" w:rsidRPr="00C735B6" w:rsidRDefault="008B3F81" w:rsidP="006D77A8">
            <w:pPr>
              <w:jc w:val="center"/>
              <w:rPr>
                <w:rFonts w:cstheme="minorHAnsi"/>
                <w:b/>
                <w:sz w:val="20"/>
                <w:szCs w:val="24"/>
                <w:u w:val="single"/>
              </w:rPr>
            </w:pPr>
          </w:p>
        </w:tc>
      </w:tr>
      <w:tr w:rsidR="008B3F81" w:rsidRPr="0094435F" w14:paraId="7204EE13" w14:textId="77777777" w:rsidTr="008B3F81">
        <w:trPr>
          <w:trHeight w:val="1062"/>
          <w:jc w:val="center"/>
        </w:trPr>
        <w:tc>
          <w:tcPr>
            <w:tcW w:w="7783" w:type="dxa"/>
          </w:tcPr>
          <w:p w14:paraId="0988C30D" w14:textId="77777777" w:rsidR="008B3F81" w:rsidRPr="0094435F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35F">
              <w:rPr>
                <w:rFonts w:cstheme="minorHAnsi"/>
                <w:sz w:val="24"/>
                <w:szCs w:val="24"/>
              </w:rPr>
              <w:t>Tortilla de patata</w:t>
            </w:r>
          </w:p>
          <w:p w14:paraId="5EAF770D" w14:textId="77777777" w:rsidR="008B3F81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Jamón de bodega</w:t>
            </w:r>
          </w:p>
          <w:p w14:paraId="0C7729CF" w14:textId="69E48DBC" w:rsidR="008B3F81" w:rsidRDefault="002D7303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Lomo de cebo ibérico</w:t>
            </w:r>
          </w:p>
          <w:p w14:paraId="5001D4F8" w14:textId="77777777" w:rsidR="008B3F81" w:rsidRPr="0094435F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35F">
              <w:rPr>
                <w:rFonts w:cstheme="minorHAnsi"/>
                <w:sz w:val="24"/>
                <w:szCs w:val="24"/>
              </w:rPr>
              <w:t>Paté con tostas</w:t>
            </w:r>
          </w:p>
          <w:p w14:paraId="71540E13" w14:textId="77777777" w:rsidR="008B3F81" w:rsidRPr="0094435F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35F">
              <w:rPr>
                <w:rFonts w:cstheme="minorHAnsi"/>
                <w:sz w:val="24"/>
                <w:szCs w:val="24"/>
              </w:rPr>
              <w:t xml:space="preserve">Pimientos </w:t>
            </w:r>
            <w:r>
              <w:rPr>
                <w:rFonts w:cstheme="minorHAnsi"/>
                <w:sz w:val="24"/>
                <w:szCs w:val="24"/>
              </w:rPr>
              <w:t xml:space="preserve">del piquillo </w:t>
            </w:r>
            <w:r w:rsidRPr="0094435F">
              <w:rPr>
                <w:rFonts w:cstheme="minorHAnsi"/>
                <w:sz w:val="24"/>
                <w:szCs w:val="24"/>
              </w:rPr>
              <w:t>con ventresca</w:t>
            </w:r>
            <w:r>
              <w:rPr>
                <w:rFonts w:cstheme="minorHAnsi"/>
                <w:sz w:val="24"/>
                <w:szCs w:val="24"/>
              </w:rPr>
              <w:t xml:space="preserve"> bonito del Norte</w:t>
            </w:r>
          </w:p>
          <w:p w14:paraId="40ACE2E4" w14:textId="77777777" w:rsidR="008B3F81" w:rsidRPr="0094435F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435F">
              <w:rPr>
                <w:rFonts w:cstheme="minorHAnsi"/>
                <w:sz w:val="24"/>
                <w:szCs w:val="24"/>
              </w:rPr>
              <w:t>Patatas fritas crujientes</w:t>
            </w:r>
          </w:p>
          <w:p w14:paraId="43892590" w14:textId="77777777" w:rsidR="008B3F81" w:rsidRPr="0094435F" w:rsidRDefault="008B3F81" w:rsidP="006D7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 de qu</w:t>
            </w:r>
            <w:r w:rsidRPr="0094435F">
              <w:rPr>
                <w:rFonts w:cstheme="minorHAnsi"/>
                <w:sz w:val="24"/>
                <w:szCs w:val="24"/>
              </w:rPr>
              <w:t>esos con nueces y membrillo.</w:t>
            </w:r>
          </w:p>
          <w:p w14:paraId="7F72CBE4" w14:textId="77777777" w:rsidR="008B3F81" w:rsidRPr="00C735B6" w:rsidRDefault="008B3F81" w:rsidP="006D77A8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14:paraId="6D40F815" w14:textId="77777777" w:rsidR="00D44D0E" w:rsidRDefault="00B90D17" w:rsidP="00B90D17">
      <w:pPr>
        <w:jc w:val="center"/>
        <w:rPr>
          <w:rFonts w:cstheme="minorHAnsi"/>
          <w:sz w:val="24"/>
          <w:szCs w:val="24"/>
        </w:rPr>
      </w:pPr>
      <w:r w:rsidRPr="001F78A7">
        <w:rPr>
          <w:rFonts w:cstheme="minorHAnsi"/>
          <w:sz w:val="24"/>
          <w:szCs w:val="24"/>
        </w:rPr>
        <w:t xml:space="preserve">Vino que le acompaña: </w:t>
      </w:r>
    </w:p>
    <w:p w14:paraId="422E3FAB" w14:textId="705FDCDC" w:rsidR="001306A0" w:rsidRDefault="00D44D0E" w:rsidP="00B90D17">
      <w:pPr>
        <w:jc w:val="center"/>
      </w:pPr>
      <w:r>
        <w:rPr>
          <w:rFonts w:cstheme="minorHAnsi"/>
          <w:sz w:val="24"/>
          <w:szCs w:val="24"/>
        </w:rPr>
        <w:t xml:space="preserve">Blanco </w:t>
      </w:r>
      <w:r w:rsidR="00B90D17" w:rsidRPr="001F78A7">
        <w:rPr>
          <w:rFonts w:cstheme="minorHAnsi"/>
          <w:sz w:val="24"/>
          <w:szCs w:val="24"/>
        </w:rPr>
        <w:t xml:space="preserve">Finca </w:t>
      </w:r>
      <w:proofErr w:type="spellStart"/>
      <w:r w:rsidR="00B90D17" w:rsidRPr="001F78A7">
        <w:rPr>
          <w:rFonts w:cstheme="minorHAnsi"/>
          <w:sz w:val="24"/>
          <w:szCs w:val="24"/>
        </w:rPr>
        <w:t>Montepedoroso</w:t>
      </w:r>
      <w:proofErr w:type="spellEnd"/>
      <w:r w:rsidR="00B90D17" w:rsidRPr="001F78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100% </w:t>
      </w:r>
      <w:r w:rsidR="00B90D17" w:rsidRPr="001F78A7">
        <w:rPr>
          <w:rFonts w:cstheme="minorHAnsi"/>
          <w:sz w:val="24"/>
          <w:szCs w:val="24"/>
        </w:rPr>
        <w:t>verdejo</w:t>
      </w:r>
      <w:r>
        <w:rPr>
          <w:rFonts w:cstheme="minorHAnsi"/>
          <w:sz w:val="24"/>
          <w:szCs w:val="24"/>
        </w:rPr>
        <w:t xml:space="preserve"> sobre lías </w:t>
      </w:r>
      <w:r w:rsidRPr="00D44D0E">
        <w:rPr>
          <w:rFonts w:cstheme="minorHAnsi"/>
          <w:color w:val="FF0000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tinto </w:t>
      </w:r>
      <w:r w:rsidRPr="001F78A7">
        <w:rPr>
          <w:rFonts w:cstheme="minorHAnsi"/>
          <w:sz w:val="24"/>
          <w:szCs w:val="24"/>
        </w:rPr>
        <w:t xml:space="preserve">Cantos de </w:t>
      </w:r>
      <w:proofErr w:type="spellStart"/>
      <w:r w:rsidRPr="001F78A7">
        <w:rPr>
          <w:rFonts w:cstheme="minorHAnsi"/>
          <w:sz w:val="24"/>
          <w:szCs w:val="24"/>
        </w:rPr>
        <w:t>Valpiedra</w:t>
      </w:r>
      <w:proofErr w:type="spellEnd"/>
      <w:r w:rsidRPr="001F78A7">
        <w:rPr>
          <w:rFonts w:cstheme="minorHAnsi"/>
          <w:sz w:val="24"/>
          <w:szCs w:val="24"/>
        </w:rPr>
        <w:t xml:space="preserve"> Crianza</w:t>
      </w:r>
    </w:p>
    <w:sectPr w:rsidR="001306A0" w:rsidSect="008B3F81">
      <w:foot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C7DD" w14:textId="77777777" w:rsidR="008B3F81" w:rsidRDefault="008B3F81" w:rsidP="008B3F81">
      <w:pPr>
        <w:spacing w:after="0" w:line="240" w:lineRule="auto"/>
      </w:pPr>
      <w:r>
        <w:separator/>
      </w:r>
    </w:p>
  </w:endnote>
  <w:endnote w:type="continuationSeparator" w:id="0">
    <w:p w14:paraId="4B3C9513" w14:textId="77777777" w:rsidR="008B3F81" w:rsidRDefault="008B3F81" w:rsidP="008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C630" w14:textId="77777777" w:rsidR="008B3F81" w:rsidRDefault="008B3F81" w:rsidP="008B3F81">
    <w:pPr>
      <w:pStyle w:val="Piedepgina"/>
      <w:jc w:val="center"/>
    </w:pPr>
    <w:r>
      <w:t xml:space="preserve">Finca </w:t>
    </w:r>
    <w:proofErr w:type="spellStart"/>
    <w:r>
      <w:t>Valpiedra</w:t>
    </w:r>
    <w:proofErr w:type="spellEnd"/>
    <w:r>
      <w:t xml:space="preserve">. Término el Montecillo </w:t>
    </w:r>
    <w:proofErr w:type="spellStart"/>
    <w:r>
      <w:t>sn</w:t>
    </w:r>
    <w:proofErr w:type="spellEnd"/>
    <w:r>
      <w:t>, 26360 Fuenmayor, La Rioja. Tel 941 450 878 / 628 046 505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BF41" w14:textId="77777777" w:rsidR="008B3F81" w:rsidRDefault="008B3F81" w:rsidP="008B3F81">
      <w:pPr>
        <w:spacing w:after="0" w:line="240" w:lineRule="auto"/>
      </w:pPr>
      <w:r>
        <w:separator/>
      </w:r>
    </w:p>
  </w:footnote>
  <w:footnote w:type="continuationSeparator" w:id="0">
    <w:p w14:paraId="0B767DF2" w14:textId="77777777" w:rsidR="008B3F81" w:rsidRDefault="008B3F81" w:rsidP="008B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1"/>
    <w:rsid w:val="000D02D6"/>
    <w:rsid w:val="001306A0"/>
    <w:rsid w:val="002D7303"/>
    <w:rsid w:val="008B3F81"/>
    <w:rsid w:val="00B90D17"/>
    <w:rsid w:val="00D44D0E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6DA"/>
  <w15:chartTrackingRefBased/>
  <w15:docId w15:val="{382F18C3-E149-4827-86E1-96D1413E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8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81"/>
  </w:style>
  <w:style w:type="paragraph" w:styleId="Piedepgina">
    <w:name w:val="footer"/>
    <w:basedOn w:val="Normal"/>
    <w:link w:val="PiedepginaCar"/>
    <w:uiPriority w:val="99"/>
    <w:unhideWhenUsed/>
    <w:rsid w:val="008B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81"/>
  </w:style>
  <w:style w:type="paragraph" w:styleId="Sinespaciado">
    <w:name w:val="No Spacing"/>
    <w:link w:val="SinespaciadoCar"/>
    <w:uiPriority w:val="1"/>
    <w:qFormat/>
    <w:rsid w:val="000D02D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02D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 Villegas</cp:lastModifiedBy>
  <cp:revision>6</cp:revision>
  <dcterms:created xsi:type="dcterms:W3CDTF">2022-03-18T15:44:00Z</dcterms:created>
  <dcterms:modified xsi:type="dcterms:W3CDTF">2024-01-24T11:51:00Z</dcterms:modified>
</cp:coreProperties>
</file>